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F7B4" w14:textId="438F9535" w:rsidR="00957010" w:rsidRDefault="00D577DA" w:rsidP="00957010">
      <w:pPr>
        <w:rPr>
          <w:rFonts w:ascii="Arial" w:hAnsi="Arial" w:cs="Arial"/>
          <w:color w:val="000000"/>
          <w:sz w:val="32"/>
          <w:szCs w:val="32"/>
        </w:rPr>
      </w:pPr>
      <w:r w:rsidRPr="00DF3EFB">
        <w:rPr>
          <w:rFonts w:ascii="Arial" w:hAnsi="Arial" w:cs="Arial"/>
          <w:color w:val="000000"/>
          <w:sz w:val="32"/>
          <w:szCs w:val="32"/>
        </w:rPr>
        <w:t>Northwest Ohio</w:t>
      </w:r>
      <w:r w:rsidR="00DF3EFB" w:rsidRPr="00DF3EFB">
        <w:rPr>
          <w:rFonts w:ascii="Arial" w:hAnsi="Arial" w:cs="Arial"/>
          <w:color w:val="000000"/>
          <w:sz w:val="32"/>
          <w:szCs w:val="32"/>
        </w:rPr>
        <w:t xml:space="preserve"> Spring Migration: Magee Marsh, Ottawa NWR and other hotspots</w:t>
      </w:r>
    </w:p>
    <w:p w14:paraId="60EA58AB" w14:textId="61EF4555" w:rsidR="001415AC" w:rsidRPr="00570567" w:rsidRDefault="00570567" w:rsidP="00957010">
      <w:pPr>
        <w:rPr>
          <w:rFonts w:ascii="Arial" w:hAnsi="Arial" w:cs="Arial"/>
          <w:color w:val="000000"/>
          <w:sz w:val="28"/>
          <w:szCs w:val="28"/>
        </w:rPr>
      </w:pPr>
      <w:r w:rsidRPr="00570567">
        <w:rPr>
          <w:rFonts w:ascii="Arial" w:hAnsi="Arial" w:cs="Arial"/>
          <w:color w:val="000000"/>
          <w:sz w:val="28"/>
          <w:szCs w:val="28"/>
        </w:rPr>
        <w:t>Overview:</w:t>
      </w:r>
    </w:p>
    <w:p w14:paraId="64C986B8" w14:textId="44571194" w:rsidR="00957010" w:rsidRPr="00D83AE9" w:rsidRDefault="00957010" w:rsidP="00957010">
      <w:pPr>
        <w:rPr>
          <w:rFonts w:ascii="Arial" w:hAnsi="Arial" w:cs="Arial"/>
        </w:rPr>
      </w:pPr>
      <w:r w:rsidRPr="00D83AE9">
        <w:rPr>
          <w:rFonts w:ascii="Arial" w:hAnsi="Arial" w:cs="Arial"/>
        </w:rPr>
        <w:t xml:space="preserve">Advertised as the “Warbler Capital of the World”, NW Ohio and the world-famous Magee Marsh boardwalk are one of the best places to witness spring migration in North America. Due to several contributing factors, this area produces a remarkable amount of diversity of Neotropical migrants. Nearly all woodlots will be filled with song as breeding males make their way to their northern breeding grounds. Raptors and shorebirds should also still be passing through in numbers, mixed with numbers of lingering waterfowl. </w:t>
      </w:r>
    </w:p>
    <w:p w14:paraId="03C6A15D" w14:textId="5CD6823F" w:rsidR="00957010" w:rsidRPr="00D83AE9" w:rsidRDefault="00B34768" w:rsidP="00D80C07">
      <w:pPr>
        <w:pStyle w:val="NormalWeb"/>
        <w:spacing w:before="0" w:beforeAutospacing="0" w:after="150" w:afterAutospacing="0"/>
        <w:rPr>
          <w:rFonts w:ascii="Arial" w:hAnsi="Arial" w:cs="Arial"/>
        </w:rPr>
      </w:pPr>
      <w:r w:rsidRPr="00D83AE9">
        <w:rPr>
          <w:rFonts w:ascii="Arial" w:hAnsi="Arial" w:cs="Arial"/>
        </w:rPr>
        <w:t xml:space="preserve">While both </w:t>
      </w:r>
      <w:proofErr w:type="gramStart"/>
      <w:r w:rsidR="003D5B0B" w:rsidRPr="00D83AE9">
        <w:rPr>
          <w:rFonts w:ascii="Arial" w:hAnsi="Arial" w:cs="Arial"/>
        </w:rPr>
        <w:t>mornings</w:t>
      </w:r>
      <w:r w:rsidRPr="00D83AE9">
        <w:rPr>
          <w:rFonts w:ascii="Arial" w:hAnsi="Arial" w:cs="Arial"/>
        </w:rPr>
        <w:t xml:space="preserve"> </w:t>
      </w:r>
      <w:r w:rsidR="003D5B0B">
        <w:rPr>
          <w:rFonts w:ascii="Arial" w:hAnsi="Arial" w:cs="Arial"/>
        </w:rPr>
        <w:t>will</w:t>
      </w:r>
      <w:proofErr w:type="gramEnd"/>
      <w:r w:rsidR="003D5B0B">
        <w:rPr>
          <w:rFonts w:ascii="Arial" w:hAnsi="Arial" w:cs="Arial"/>
        </w:rPr>
        <w:t xml:space="preserve"> </w:t>
      </w:r>
      <w:r w:rsidRPr="00D83AE9">
        <w:rPr>
          <w:rFonts w:ascii="Arial" w:hAnsi="Arial" w:cs="Arial"/>
        </w:rPr>
        <w:t>be</w:t>
      </w:r>
      <w:r w:rsidR="004C7314" w:rsidRPr="00D83AE9">
        <w:rPr>
          <w:rFonts w:ascii="Arial" w:hAnsi="Arial" w:cs="Arial"/>
        </w:rPr>
        <w:t>gin</w:t>
      </w:r>
      <w:r w:rsidRPr="00D83AE9">
        <w:rPr>
          <w:rFonts w:ascii="Arial" w:hAnsi="Arial" w:cs="Arial"/>
        </w:rPr>
        <w:t xml:space="preserve"> at</w:t>
      </w:r>
      <w:r w:rsidR="00957010" w:rsidRPr="00D83AE9">
        <w:rPr>
          <w:rFonts w:ascii="Arial" w:hAnsi="Arial" w:cs="Arial"/>
        </w:rPr>
        <w:t xml:space="preserve"> Magee Marsh, we’ll visit several other productive and less crowded birding sites including Ottawa National Wildlife Refuge, Metzger and Howard Marshes, </w:t>
      </w:r>
      <w:r w:rsidR="00D80C07" w:rsidRPr="00D83AE9">
        <w:rPr>
          <w:rFonts w:ascii="Arial" w:hAnsi="Arial" w:cs="Arial"/>
        </w:rPr>
        <w:t>Mallard Club Marsh Wilderness Area</w:t>
      </w:r>
      <w:r w:rsidR="00D57329">
        <w:rPr>
          <w:rFonts w:ascii="Arial" w:hAnsi="Arial" w:cs="Arial"/>
        </w:rPr>
        <w:t>, Maumee Bay</w:t>
      </w:r>
      <w:r w:rsidR="00D80C07" w:rsidRPr="00D83AE9">
        <w:rPr>
          <w:rFonts w:ascii="Arial" w:hAnsi="Arial" w:cs="Arial"/>
        </w:rPr>
        <w:t xml:space="preserve"> </w:t>
      </w:r>
      <w:r w:rsidR="00957010" w:rsidRPr="00D83AE9">
        <w:rPr>
          <w:rFonts w:ascii="Arial" w:hAnsi="Arial" w:cs="Arial"/>
        </w:rPr>
        <w:t xml:space="preserve">and Oak Openings Preserve if time allows. Most days we’re likely to encounter more than one hundred species and we should </w:t>
      </w:r>
      <w:r w:rsidRPr="00D83AE9">
        <w:rPr>
          <w:rFonts w:ascii="Arial" w:hAnsi="Arial" w:cs="Arial"/>
        </w:rPr>
        <w:t>still be able to observe around 25 species of warblers even with a late May trip. There should also still be up to 5 vireo, 5 thrush and various flycatcher speci</w:t>
      </w:r>
      <w:r w:rsidR="00D80C07" w:rsidRPr="00D83AE9">
        <w:rPr>
          <w:rFonts w:ascii="Arial" w:hAnsi="Arial" w:cs="Arial"/>
        </w:rPr>
        <w:t>es</w:t>
      </w:r>
      <w:r w:rsidR="003D5B0B">
        <w:rPr>
          <w:rFonts w:ascii="Arial" w:hAnsi="Arial" w:cs="Arial"/>
        </w:rPr>
        <w:t xml:space="preserve"> as well as a good variety of shorebirds and waterfowl. </w:t>
      </w:r>
    </w:p>
    <w:p w14:paraId="6B530AD3" w14:textId="5236EB7A" w:rsidR="004C7314" w:rsidRPr="00570567" w:rsidRDefault="004C7314" w:rsidP="00D80C07">
      <w:pPr>
        <w:pStyle w:val="NormalWeb"/>
        <w:spacing w:before="0" w:beforeAutospacing="0" w:after="150" w:afterAutospacing="0"/>
        <w:rPr>
          <w:rFonts w:ascii="Arial" w:hAnsi="Arial" w:cs="Arial"/>
          <w:b/>
          <w:bCs/>
        </w:rPr>
      </w:pPr>
      <w:r w:rsidRPr="00570567">
        <w:rPr>
          <w:rFonts w:ascii="Arial" w:hAnsi="Arial" w:cs="Arial"/>
          <w:b/>
          <w:bCs/>
        </w:rPr>
        <w:t>Itinerary:</w:t>
      </w:r>
    </w:p>
    <w:p w14:paraId="0A6C652B" w14:textId="7C096E85" w:rsidR="003F4042" w:rsidRPr="00D83AE9" w:rsidRDefault="004C7314" w:rsidP="004C7314">
      <w:pPr>
        <w:pStyle w:val="NormalWeb"/>
        <w:spacing w:before="0" w:beforeAutospacing="0" w:after="360" w:afterAutospacing="0"/>
        <w:contextualSpacing/>
        <w:rPr>
          <w:rFonts w:ascii="Arial" w:hAnsi="Arial" w:cs="Arial"/>
        </w:rPr>
      </w:pPr>
      <w:r w:rsidRPr="00D83AE9">
        <w:rPr>
          <w:rFonts w:ascii="Arial" w:hAnsi="Arial" w:cs="Arial"/>
        </w:rPr>
        <w:t xml:space="preserve">Day </w:t>
      </w:r>
      <w:proofErr w:type="gramStart"/>
      <w:r w:rsidRPr="00D83AE9">
        <w:rPr>
          <w:rFonts w:ascii="Arial" w:hAnsi="Arial" w:cs="Arial"/>
        </w:rPr>
        <w:t>1 :</w:t>
      </w:r>
      <w:proofErr w:type="gramEnd"/>
      <w:r w:rsidRPr="00D83AE9">
        <w:rPr>
          <w:rFonts w:ascii="Arial" w:hAnsi="Arial" w:cs="Arial"/>
        </w:rPr>
        <w:t xml:space="preserve"> </w:t>
      </w:r>
      <w:proofErr w:type="gramStart"/>
      <w:r w:rsidRPr="00D83AE9">
        <w:rPr>
          <w:rFonts w:ascii="Arial" w:hAnsi="Arial" w:cs="Arial"/>
        </w:rPr>
        <w:t>Arrive</w:t>
      </w:r>
      <w:proofErr w:type="gramEnd"/>
      <w:r w:rsidRPr="00D83AE9">
        <w:rPr>
          <w:rFonts w:ascii="Arial" w:hAnsi="Arial" w:cs="Arial"/>
        </w:rPr>
        <w:t xml:space="preserve"> the afternoon/evening of 5/22</w:t>
      </w:r>
      <w:r w:rsidR="0042651E" w:rsidRPr="00D83AE9">
        <w:rPr>
          <w:rFonts w:ascii="Arial" w:hAnsi="Arial" w:cs="Arial"/>
        </w:rPr>
        <w:t>. Meet for dinner and/or evening birding near Port Clinton.</w:t>
      </w:r>
      <w:r w:rsidR="008A6CD3">
        <w:rPr>
          <w:rFonts w:ascii="Arial" w:hAnsi="Arial" w:cs="Arial"/>
        </w:rPr>
        <w:t xml:space="preserve"> Night in Port Clinton.</w:t>
      </w:r>
    </w:p>
    <w:p w14:paraId="732F7B0D" w14:textId="006F61A8" w:rsidR="004C7314" w:rsidRPr="00D83AE9" w:rsidRDefault="004C7314" w:rsidP="004C7314">
      <w:pPr>
        <w:pStyle w:val="NormalWeb"/>
        <w:spacing w:before="0" w:beforeAutospacing="0" w:after="360" w:afterAutospacing="0"/>
        <w:contextualSpacing/>
        <w:rPr>
          <w:rFonts w:ascii="Arial" w:hAnsi="Arial" w:cs="Arial"/>
        </w:rPr>
      </w:pPr>
      <w:r w:rsidRPr="00D83AE9">
        <w:rPr>
          <w:rFonts w:ascii="Arial" w:hAnsi="Arial" w:cs="Arial"/>
        </w:rPr>
        <w:t xml:space="preserve">Day </w:t>
      </w:r>
      <w:proofErr w:type="gramStart"/>
      <w:r w:rsidRPr="00D83AE9">
        <w:rPr>
          <w:rFonts w:ascii="Arial" w:hAnsi="Arial" w:cs="Arial"/>
        </w:rPr>
        <w:t>2 :</w:t>
      </w:r>
      <w:proofErr w:type="gramEnd"/>
      <w:r w:rsidRPr="00D83AE9">
        <w:rPr>
          <w:rFonts w:ascii="Arial" w:hAnsi="Arial" w:cs="Arial"/>
        </w:rPr>
        <w:t xml:space="preserve"> Magee Marsh for warblers and migrants.</w:t>
      </w:r>
      <w:r w:rsidR="00D83AE9">
        <w:rPr>
          <w:rFonts w:ascii="Arial" w:hAnsi="Arial" w:cs="Arial"/>
        </w:rPr>
        <w:t xml:space="preserve"> Ottawa NWR</w:t>
      </w:r>
      <w:r w:rsidR="00D57329">
        <w:rPr>
          <w:rFonts w:ascii="Arial" w:hAnsi="Arial" w:cs="Arial"/>
        </w:rPr>
        <w:t xml:space="preserve">, </w:t>
      </w:r>
      <w:r w:rsidR="00D83AE9">
        <w:rPr>
          <w:rFonts w:ascii="Arial" w:hAnsi="Arial" w:cs="Arial"/>
        </w:rPr>
        <w:t>Howard Marsh</w:t>
      </w:r>
      <w:r w:rsidR="00D57329">
        <w:rPr>
          <w:rFonts w:ascii="Arial" w:hAnsi="Arial" w:cs="Arial"/>
        </w:rPr>
        <w:t>, Metzger Marsh</w:t>
      </w:r>
      <w:r w:rsidR="003D5B0B">
        <w:rPr>
          <w:rFonts w:ascii="Arial" w:hAnsi="Arial" w:cs="Arial"/>
        </w:rPr>
        <w:t xml:space="preserve">, Mallard Club Marsh and Maumee Bay </w:t>
      </w:r>
      <w:r w:rsidR="00D83AE9">
        <w:rPr>
          <w:rFonts w:ascii="Arial" w:hAnsi="Arial" w:cs="Arial"/>
        </w:rPr>
        <w:t>for migrants, waterfowl and shorebirds</w:t>
      </w:r>
      <w:r w:rsidR="008A6CD3">
        <w:rPr>
          <w:rFonts w:ascii="Arial" w:hAnsi="Arial" w:cs="Arial"/>
        </w:rPr>
        <w:t>. Night in Port Clinton.</w:t>
      </w:r>
      <w:r w:rsidRPr="00D83AE9">
        <w:rPr>
          <w:rFonts w:ascii="Arial" w:hAnsi="Arial" w:cs="Arial"/>
        </w:rPr>
        <w:br/>
        <w:t xml:space="preserve">Day </w:t>
      </w:r>
      <w:proofErr w:type="gramStart"/>
      <w:r w:rsidRPr="00D83AE9">
        <w:rPr>
          <w:rFonts w:ascii="Arial" w:hAnsi="Arial" w:cs="Arial"/>
        </w:rPr>
        <w:t>3 :</w:t>
      </w:r>
      <w:proofErr w:type="gramEnd"/>
      <w:r w:rsidRPr="00D83AE9">
        <w:rPr>
          <w:rFonts w:ascii="Arial" w:hAnsi="Arial" w:cs="Arial"/>
        </w:rPr>
        <w:t xml:space="preserve"> </w:t>
      </w:r>
      <w:r w:rsidR="003D5B0B">
        <w:rPr>
          <w:rFonts w:ascii="Arial" w:hAnsi="Arial" w:cs="Arial"/>
        </w:rPr>
        <w:t xml:space="preserve">Magee Marsh, </w:t>
      </w:r>
      <w:r w:rsidRPr="00D83AE9">
        <w:rPr>
          <w:rFonts w:ascii="Arial" w:hAnsi="Arial" w:cs="Arial"/>
        </w:rPr>
        <w:t>Ottawa NWR and Howard Marsh for migrants</w:t>
      </w:r>
      <w:r w:rsidR="003D5B0B">
        <w:rPr>
          <w:rFonts w:ascii="Arial" w:hAnsi="Arial" w:cs="Arial"/>
        </w:rPr>
        <w:t xml:space="preserve">. If time </w:t>
      </w:r>
      <w:r w:rsidRPr="00D83AE9">
        <w:rPr>
          <w:rFonts w:ascii="Arial" w:hAnsi="Arial" w:cs="Arial"/>
        </w:rPr>
        <w:t>Oak Openings for grassland and woodland breeders</w:t>
      </w:r>
      <w:r w:rsidR="003D5B0B">
        <w:rPr>
          <w:rFonts w:ascii="Arial" w:hAnsi="Arial" w:cs="Arial"/>
        </w:rPr>
        <w:t xml:space="preserve">. Depart by 3pm to head back to </w:t>
      </w:r>
      <w:proofErr w:type="gramStart"/>
      <w:r w:rsidR="003D5B0B">
        <w:rPr>
          <w:rFonts w:ascii="Arial" w:hAnsi="Arial" w:cs="Arial"/>
        </w:rPr>
        <w:t>Cincinnati</w:t>
      </w:r>
      <w:proofErr w:type="gramEnd"/>
      <w:r w:rsidR="003D5B0B">
        <w:rPr>
          <w:rFonts w:ascii="Arial" w:hAnsi="Arial" w:cs="Arial"/>
        </w:rPr>
        <w:t xml:space="preserve"> area. </w:t>
      </w:r>
    </w:p>
    <w:p w14:paraId="78EA068E" w14:textId="77777777" w:rsidR="003F4042" w:rsidRPr="00D83AE9" w:rsidRDefault="003F4042" w:rsidP="004C7314">
      <w:pPr>
        <w:pStyle w:val="NormalWeb"/>
        <w:spacing w:before="0" w:beforeAutospacing="0" w:after="360" w:afterAutospacing="0"/>
        <w:contextualSpacing/>
        <w:rPr>
          <w:rFonts w:ascii="Arial" w:hAnsi="Arial" w:cs="Arial"/>
        </w:rPr>
      </w:pPr>
    </w:p>
    <w:p w14:paraId="36E669CF" w14:textId="5A6FB477" w:rsidR="003F4042" w:rsidRPr="00D83AE9" w:rsidRDefault="00D80C07" w:rsidP="00D80C07">
      <w:pPr>
        <w:pStyle w:val="NormalWeb"/>
        <w:spacing w:before="0" w:beforeAutospacing="0" w:after="360" w:afterAutospacing="0"/>
        <w:rPr>
          <w:rFonts w:ascii="Arial" w:hAnsi="Arial" w:cs="Arial"/>
        </w:rPr>
      </w:pPr>
      <w:r w:rsidRPr="00D83AE9">
        <w:rPr>
          <w:rFonts w:ascii="Arial" w:hAnsi="Arial" w:cs="Arial"/>
        </w:rPr>
        <w:t>After we have had our fill of warblers and some of the other Neo-tropical migrants, we can explore Ottawa NWR</w:t>
      </w:r>
      <w:r w:rsidR="003F4042" w:rsidRPr="00D83AE9">
        <w:rPr>
          <w:rFonts w:ascii="Arial" w:hAnsi="Arial" w:cs="Arial"/>
        </w:rPr>
        <w:t xml:space="preserve"> followed by Howard Marsh. Ottawa NWR consists of 4,755 acres of extensive woods, shrub lands, coastal wetlands, grasslands and open fields that </w:t>
      </w:r>
      <w:proofErr w:type="gramStart"/>
      <w:r w:rsidR="003F4042" w:rsidRPr="00D83AE9">
        <w:rPr>
          <w:rFonts w:ascii="Arial" w:hAnsi="Arial" w:cs="Arial"/>
        </w:rPr>
        <w:t>has</w:t>
      </w:r>
      <w:proofErr w:type="gramEnd"/>
      <w:r w:rsidR="003F4042" w:rsidRPr="00D83AE9">
        <w:rPr>
          <w:rFonts w:ascii="Arial" w:hAnsi="Arial" w:cs="Arial"/>
        </w:rPr>
        <w:t xml:space="preserve"> been designated as a critical migratory bird resting area. In the more open areas American Kestrels, Eastern Bluebirds, Blue Grosbeak, Orchard Oriole, Purple Martins can be seen flying over grasslands as Pheasants wander through the corn stubble. The auto-tour portion will be open this time of year, so we can make the drive stopping to view any interesting sightings and scour the mudflats for Dunlin, Pectoral Sandpiper, both yellowlegs, and lingering waterfowl. We should encounter nesting Trumpeter Swans and possibly a Black Tern in full breeding plumage quartering over the marsh.</w:t>
      </w:r>
      <w:r w:rsidRPr="00D83AE9">
        <w:rPr>
          <w:rFonts w:ascii="Arial" w:hAnsi="Arial" w:cs="Arial"/>
        </w:rPr>
        <w:t xml:space="preserve"> </w:t>
      </w:r>
    </w:p>
    <w:p w14:paraId="01B7192A" w14:textId="2E8EA369" w:rsidR="00D80C07" w:rsidRDefault="003F4042" w:rsidP="00D80C07">
      <w:pPr>
        <w:pStyle w:val="NormalWeb"/>
        <w:spacing w:before="0" w:beforeAutospacing="0" w:after="360" w:afterAutospacing="0"/>
        <w:rPr>
          <w:rFonts w:ascii="Arial" w:hAnsi="Arial" w:cs="Arial"/>
          <w:spacing w:val="15"/>
        </w:rPr>
      </w:pPr>
      <w:r w:rsidRPr="00D83AE9">
        <w:rPr>
          <w:rFonts w:ascii="Arial" w:hAnsi="Arial" w:cs="Arial"/>
        </w:rPr>
        <w:t xml:space="preserve">The </w:t>
      </w:r>
      <w:r w:rsidR="00D80C07" w:rsidRPr="00D83AE9">
        <w:rPr>
          <w:rFonts w:ascii="Arial" w:hAnsi="Arial" w:cs="Arial"/>
          <w:spacing w:val="15"/>
        </w:rPr>
        <w:t>brand-new and fantastic Howard Marsh</w:t>
      </w:r>
      <w:r w:rsidRPr="00D83AE9">
        <w:rPr>
          <w:rFonts w:ascii="Arial" w:hAnsi="Arial" w:cs="Arial"/>
          <w:spacing w:val="15"/>
        </w:rPr>
        <w:t xml:space="preserve"> </w:t>
      </w:r>
      <w:r w:rsidR="00D80C07" w:rsidRPr="00D83AE9">
        <w:rPr>
          <w:rFonts w:ascii="Arial" w:hAnsi="Arial" w:cs="Arial"/>
          <w:spacing w:val="15"/>
        </w:rPr>
        <w:t>is a site specially managed with birds in mind, as the water levels are controlled to aid shorebirds</w:t>
      </w:r>
      <w:r w:rsidR="0042651E" w:rsidRPr="00D83AE9">
        <w:rPr>
          <w:rFonts w:ascii="Arial" w:hAnsi="Arial" w:cs="Arial"/>
          <w:spacing w:val="15"/>
        </w:rPr>
        <w:t xml:space="preserve"> during </w:t>
      </w:r>
      <w:r w:rsidR="00D80C07" w:rsidRPr="00D83AE9">
        <w:rPr>
          <w:rFonts w:ascii="Arial" w:hAnsi="Arial" w:cs="Arial"/>
          <w:spacing w:val="15"/>
        </w:rPr>
        <w:lastRenderedPageBreak/>
        <w:t xml:space="preserve">migration. We can expect to see </w:t>
      </w:r>
      <w:r w:rsidR="008B07AB">
        <w:rPr>
          <w:rFonts w:ascii="Arial" w:hAnsi="Arial" w:cs="Arial"/>
          <w:spacing w:val="15"/>
        </w:rPr>
        <w:t>American Golden P</w:t>
      </w:r>
      <w:r w:rsidR="00D80C07" w:rsidRPr="00D83AE9">
        <w:rPr>
          <w:rFonts w:ascii="Arial" w:hAnsi="Arial" w:cs="Arial"/>
          <w:spacing w:val="15"/>
        </w:rPr>
        <w:t xml:space="preserve">lovers, </w:t>
      </w:r>
      <w:r w:rsidR="009104E2">
        <w:rPr>
          <w:rFonts w:ascii="Arial" w:hAnsi="Arial" w:cs="Arial"/>
          <w:spacing w:val="15"/>
        </w:rPr>
        <w:t>D</w:t>
      </w:r>
      <w:r w:rsidR="00D80C07" w:rsidRPr="00D83AE9">
        <w:rPr>
          <w:rFonts w:ascii="Arial" w:hAnsi="Arial" w:cs="Arial"/>
          <w:spacing w:val="15"/>
        </w:rPr>
        <w:t xml:space="preserve">unlin, </w:t>
      </w:r>
      <w:r w:rsidR="009104E2">
        <w:rPr>
          <w:rFonts w:ascii="Arial" w:hAnsi="Arial" w:cs="Arial"/>
          <w:spacing w:val="15"/>
        </w:rPr>
        <w:t>B</w:t>
      </w:r>
      <w:r w:rsidR="00D80C07" w:rsidRPr="00D83AE9">
        <w:rPr>
          <w:rFonts w:ascii="Arial" w:hAnsi="Arial" w:cs="Arial"/>
          <w:spacing w:val="15"/>
        </w:rPr>
        <w:t>lack-necked stilts</w:t>
      </w:r>
      <w:r w:rsidR="00412090">
        <w:rPr>
          <w:rFonts w:ascii="Arial" w:hAnsi="Arial" w:cs="Arial"/>
          <w:spacing w:val="15"/>
        </w:rPr>
        <w:t>, Common Gallinule</w:t>
      </w:r>
      <w:r w:rsidR="00D80C07" w:rsidRPr="00D83AE9">
        <w:rPr>
          <w:rFonts w:ascii="Arial" w:hAnsi="Arial" w:cs="Arial"/>
          <w:spacing w:val="15"/>
        </w:rPr>
        <w:t xml:space="preserve"> and the</w:t>
      </w:r>
      <w:r w:rsidR="008B07AB">
        <w:rPr>
          <w:rFonts w:ascii="Arial" w:hAnsi="Arial" w:cs="Arial"/>
          <w:spacing w:val="15"/>
        </w:rPr>
        <w:t xml:space="preserve"> Y</w:t>
      </w:r>
      <w:r w:rsidR="00D80C07" w:rsidRPr="00D83AE9">
        <w:rPr>
          <w:rFonts w:ascii="Arial" w:hAnsi="Arial" w:cs="Arial"/>
          <w:spacing w:val="15"/>
        </w:rPr>
        <w:t xml:space="preserve">ellow-headed blackbirds that breed here. </w:t>
      </w:r>
      <w:r w:rsidR="00D57329">
        <w:rPr>
          <w:rFonts w:ascii="Arial" w:hAnsi="Arial" w:cs="Arial"/>
          <w:spacing w:val="15"/>
        </w:rPr>
        <w:t>Adjacent to Howard Marsh sits Metzger Marsh, which we can check for more shorebirds and waterfowl.</w:t>
      </w:r>
    </w:p>
    <w:p w14:paraId="6FE03149" w14:textId="442136ED" w:rsidR="00D57329" w:rsidRPr="00D83AE9" w:rsidRDefault="00D57329" w:rsidP="00D80C07">
      <w:pPr>
        <w:pStyle w:val="NormalWeb"/>
        <w:spacing w:before="0" w:beforeAutospacing="0" w:after="360" w:afterAutospacing="0"/>
        <w:rPr>
          <w:rFonts w:ascii="Arial" w:hAnsi="Arial" w:cs="Arial"/>
          <w:spacing w:val="15"/>
        </w:rPr>
      </w:pPr>
      <w:r>
        <w:rPr>
          <w:rFonts w:ascii="Arial" w:hAnsi="Arial" w:cs="Arial"/>
          <w:spacing w:val="15"/>
        </w:rPr>
        <w:t xml:space="preserve">We can finish the afternoon at Mallard Marsh Wilderness Area and Maumee Bay. </w:t>
      </w:r>
      <w:r w:rsidR="003D5B0B">
        <w:rPr>
          <w:rFonts w:ascii="Arial" w:hAnsi="Arial" w:cs="Arial"/>
          <w:spacing w:val="15"/>
        </w:rPr>
        <w:t>If we missed any specific warblers that morning, anyone</w:t>
      </w:r>
      <w:r>
        <w:rPr>
          <w:rFonts w:ascii="Arial" w:hAnsi="Arial" w:cs="Arial"/>
          <w:spacing w:val="15"/>
        </w:rPr>
        <w:t xml:space="preserve"> interested can stop back at the Magee Marsh Boardwalk on the way back to Port Clinton</w:t>
      </w:r>
      <w:r w:rsidR="003D5B0B">
        <w:rPr>
          <w:rFonts w:ascii="Arial" w:hAnsi="Arial" w:cs="Arial"/>
          <w:spacing w:val="15"/>
        </w:rPr>
        <w:t xml:space="preserve"> since we pass it</w:t>
      </w:r>
    </w:p>
    <w:p w14:paraId="281C8276" w14:textId="6E1BD269" w:rsidR="003F4042" w:rsidRPr="00D83AE9" w:rsidRDefault="00D80C07" w:rsidP="003F4042">
      <w:pPr>
        <w:pStyle w:val="NormalWeb"/>
        <w:spacing w:before="0" w:beforeAutospacing="0" w:after="360" w:afterAutospacing="0"/>
        <w:rPr>
          <w:rFonts w:ascii="Arial" w:hAnsi="Arial" w:cs="Arial"/>
        </w:rPr>
      </w:pPr>
      <w:r w:rsidRPr="00D83AE9">
        <w:rPr>
          <w:rFonts w:ascii="Arial" w:hAnsi="Arial" w:cs="Arial"/>
          <w:spacing w:val="15"/>
        </w:rPr>
        <w:t>Depending on time</w:t>
      </w:r>
      <w:r w:rsidR="00FB2A4A">
        <w:rPr>
          <w:rFonts w:ascii="Arial" w:hAnsi="Arial" w:cs="Arial"/>
          <w:spacing w:val="15"/>
        </w:rPr>
        <w:t xml:space="preserve"> Saturday</w:t>
      </w:r>
      <w:r w:rsidRPr="00D83AE9">
        <w:rPr>
          <w:rFonts w:ascii="Arial" w:hAnsi="Arial" w:cs="Arial"/>
          <w:spacing w:val="15"/>
        </w:rPr>
        <w:t xml:space="preserve"> we will also explore some unique areas to the west in Toledo like the pine and oak savanna at </w:t>
      </w:r>
      <w:hyperlink r:id="rId4" w:tgtFrame="_blank" w:history="1">
        <w:r w:rsidRPr="00D83AE9">
          <w:rPr>
            <w:rStyle w:val="Hyperlink"/>
            <w:rFonts w:ascii="Arial" w:eastAsiaTheme="majorEastAsia" w:hAnsi="Arial" w:cs="Arial"/>
            <w:color w:val="auto"/>
            <w:spacing w:val="15"/>
          </w:rPr>
          <w:t>Oak Openings Preserve</w:t>
        </w:r>
      </w:hyperlink>
      <w:r w:rsidRPr="00D83AE9">
        <w:rPr>
          <w:rFonts w:ascii="Arial" w:hAnsi="Arial" w:cs="Arial"/>
          <w:spacing w:val="15"/>
        </w:rPr>
        <w:t xml:space="preserve">. This is about an hour from Port Clinton, so it </w:t>
      </w:r>
      <w:r w:rsidR="003D5B0B">
        <w:rPr>
          <w:rFonts w:ascii="Arial" w:hAnsi="Arial" w:cs="Arial"/>
          <w:spacing w:val="15"/>
        </w:rPr>
        <w:t xml:space="preserve">will </w:t>
      </w:r>
      <w:r w:rsidR="003D5B0B" w:rsidRPr="00D83AE9">
        <w:rPr>
          <w:rFonts w:ascii="Arial" w:hAnsi="Arial" w:cs="Arial"/>
          <w:spacing w:val="15"/>
        </w:rPr>
        <w:t>be</w:t>
      </w:r>
      <w:r w:rsidRPr="00D83AE9">
        <w:rPr>
          <w:rFonts w:ascii="Arial" w:hAnsi="Arial" w:cs="Arial"/>
          <w:spacing w:val="15"/>
        </w:rPr>
        <w:t xml:space="preserve"> best to make this </w:t>
      </w:r>
      <w:r w:rsidR="006F1DA8" w:rsidRPr="00D83AE9">
        <w:rPr>
          <w:rFonts w:ascii="Arial" w:hAnsi="Arial" w:cs="Arial"/>
          <w:spacing w:val="15"/>
        </w:rPr>
        <w:t>our last destination</w:t>
      </w:r>
      <w:r w:rsidRPr="00D83AE9">
        <w:rPr>
          <w:rFonts w:ascii="Arial" w:hAnsi="Arial" w:cs="Arial"/>
          <w:spacing w:val="15"/>
        </w:rPr>
        <w:t xml:space="preserve"> before heading home</w:t>
      </w:r>
      <w:r w:rsidR="00D57329">
        <w:rPr>
          <w:rFonts w:ascii="Arial" w:hAnsi="Arial" w:cs="Arial"/>
          <w:spacing w:val="15"/>
        </w:rPr>
        <w:t xml:space="preserve"> Saturday</w:t>
      </w:r>
      <w:r w:rsidR="006F1DA8" w:rsidRPr="00D83AE9">
        <w:rPr>
          <w:rFonts w:ascii="Arial" w:hAnsi="Arial" w:cs="Arial"/>
          <w:spacing w:val="15"/>
        </w:rPr>
        <w:t xml:space="preserve"> or skip it entirely if the birding is </w:t>
      </w:r>
      <w:r w:rsidR="003F4042" w:rsidRPr="00D83AE9">
        <w:rPr>
          <w:rFonts w:ascii="Arial" w:hAnsi="Arial" w:cs="Arial"/>
          <w:spacing w:val="15"/>
        </w:rPr>
        <w:t>great</w:t>
      </w:r>
      <w:r w:rsidR="006F1DA8" w:rsidRPr="00D83AE9">
        <w:rPr>
          <w:rFonts w:ascii="Arial" w:hAnsi="Arial" w:cs="Arial"/>
          <w:spacing w:val="15"/>
        </w:rPr>
        <w:t xml:space="preserve"> at our other destinations</w:t>
      </w:r>
      <w:r w:rsidRPr="00D83AE9">
        <w:rPr>
          <w:rFonts w:ascii="Arial" w:hAnsi="Arial" w:cs="Arial"/>
          <w:spacing w:val="15"/>
        </w:rPr>
        <w:t xml:space="preserve">. </w:t>
      </w:r>
      <w:r w:rsidR="003F4042" w:rsidRPr="00D83AE9">
        <w:rPr>
          <w:rFonts w:ascii="Arial" w:hAnsi="Arial" w:cs="Arial"/>
        </w:rPr>
        <w:t>Our targets will be the breeding birds, including Hooded, Blue-winged, Prairie and Pine Warbler, Lark Sparrow, Grasshopper Sparrow, Bobolink, Summer Tanager, Blue Grosbeak and Red-headed Woodpecker.</w:t>
      </w:r>
    </w:p>
    <w:p w14:paraId="59259DD4" w14:textId="3530DACA" w:rsidR="0042651E" w:rsidRPr="00D83AE9" w:rsidRDefault="0042651E" w:rsidP="0042651E">
      <w:pPr>
        <w:rPr>
          <w:rFonts w:ascii="Arial" w:hAnsi="Arial" w:cs="Arial"/>
        </w:rPr>
      </w:pPr>
      <w:r w:rsidRPr="00D83AE9">
        <w:rPr>
          <w:rFonts w:ascii="Arial" w:hAnsi="Arial" w:cs="Arial"/>
        </w:rPr>
        <w:t>It is best to get to the boardwalk as early as possible so to accommodate, I would prefer everyone to be at the boardwalk by 7:30</w:t>
      </w:r>
      <w:r w:rsidR="00D57329">
        <w:rPr>
          <w:rFonts w:ascii="Arial" w:hAnsi="Arial" w:cs="Arial"/>
        </w:rPr>
        <w:t xml:space="preserve"> AM</w:t>
      </w:r>
      <w:r w:rsidRPr="00D83AE9">
        <w:rPr>
          <w:rFonts w:ascii="Arial" w:hAnsi="Arial" w:cs="Arial"/>
        </w:rPr>
        <w:t xml:space="preserve">. Keep in mind the drive form Port Clinton to the Magee Marsh boardwalk takes approximately 25 minutes. If a group chooses to join us a little later this is fine too but expect to have to come find us on the boardwalk. We will conclude all day trips by </w:t>
      </w:r>
      <w:r w:rsidR="00D57329">
        <w:rPr>
          <w:rFonts w:ascii="Arial" w:hAnsi="Arial" w:cs="Arial"/>
        </w:rPr>
        <w:t>3:30-4:00 PM</w:t>
      </w:r>
      <w:r w:rsidRPr="00D83AE9">
        <w:rPr>
          <w:rFonts w:ascii="Arial" w:hAnsi="Arial" w:cs="Arial"/>
        </w:rPr>
        <w:t xml:space="preserve"> to give people a chance to head back to the Port Clinton area for dinner and to relax if they choose to. On our first full day there will be an optional dusk outing to target evening warblers or other crepuscular species.  </w:t>
      </w:r>
    </w:p>
    <w:p w14:paraId="11381829" w14:textId="43F53B9E" w:rsidR="006F1DA8" w:rsidRPr="00D83AE9" w:rsidRDefault="006F1DA8" w:rsidP="003F4042">
      <w:pPr>
        <w:pStyle w:val="NormalWeb"/>
        <w:spacing w:before="0" w:beforeAutospacing="0" w:after="360" w:afterAutospacing="0"/>
        <w:rPr>
          <w:rFonts w:ascii="Arial" w:hAnsi="Arial" w:cs="Arial"/>
        </w:rPr>
      </w:pPr>
      <w:r w:rsidRPr="00D83AE9">
        <w:rPr>
          <w:rFonts w:ascii="Arial" w:hAnsi="Arial" w:cs="Arial"/>
        </w:rPr>
        <w:t>The goal of this trip will be in the style of Big Day Birding, which is a great way to enjoy the thrill of spring migration. With so much diversity in species and habitats in the region, this trip is designed to allow you to experience as much as possible. My goal is to provide you with the greatest number of species possible while also working to ensure everyone can enjoy the birds at a comfortable</w:t>
      </w:r>
      <w:r w:rsidR="0093784C" w:rsidRPr="00D83AE9">
        <w:rPr>
          <w:rFonts w:ascii="Arial" w:hAnsi="Arial" w:cs="Arial"/>
        </w:rPr>
        <w:t xml:space="preserve">, </w:t>
      </w:r>
      <w:r w:rsidRPr="00D83AE9">
        <w:rPr>
          <w:rFonts w:ascii="Arial" w:hAnsi="Arial" w:cs="Arial"/>
        </w:rPr>
        <w:t xml:space="preserve">yet fast and competitive pace. I will also stay in tune with any rare bird sightings in the area to allow us to deviate from a specific plan and “chase” such rarities. </w:t>
      </w:r>
      <w:r w:rsidR="003F4042" w:rsidRPr="00D83AE9">
        <w:rPr>
          <w:rFonts w:ascii="Arial" w:hAnsi="Arial" w:cs="Arial"/>
        </w:rPr>
        <w:t xml:space="preserve">I’m </w:t>
      </w:r>
      <w:r w:rsidR="0042651E" w:rsidRPr="00D83AE9">
        <w:rPr>
          <w:rFonts w:ascii="Arial" w:hAnsi="Arial" w:cs="Arial"/>
        </w:rPr>
        <w:t>willing</w:t>
      </w:r>
      <w:r w:rsidR="003F4042" w:rsidRPr="00D83AE9">
        <w:rPr>
          <w:rFonts w:ascii="Arial" w:hAnsi="Arial" w:cs="Arial"/>
        </w:rPr>
        <w:t xml:space="preserve"> to take reasonable requests if you have specific target birds or “lifers” you wish to chase, however the group needs will be </w:t>
      </w:r>
      <w:r w:rsidR="0042651E" w:rsidRPr="00D83AE9">
        <w:rPr>
          <w:rFonts w:ascii="Arial" w:hAnsi="Arial" w:cs="Arial"/>
        </w:rPr>
        <w:t>the focus</w:t>
      </w:r>
      <w:r w:rsidR="003F4042" w:rsidRPr="00D83AE9">
        <w:rPr>
          <w:rFonts w:ascii="Arial" w:hAnsi="Arial" w:cs="Arial"/>
        </w:rPr>
        <w:t xml:space="preserve"> and the places we are going should give us the best opportunity to see all possible species.</w:t>
      </w:r>
    </w:p>
    <w:p w14:paraId="67BDBA29" w14:textId="5B2EB164" w:rsidR="0042651E" w:rsidRPr="00D83AE9" w:rsidRDefault="0042651E" w:rsidP="003F4042">
      <w:pPr>
        <w:pStyle w:val="NormalWeb"/>
        <w:spacing w:before="0" w:beforeAutospacing="0" w:after="360" w:afterAutospacing="0"/>
        <w:rPr>
          <w:rFonts w:ascii="Arial" w:hAnsi="Arial" w:cs="Arial"/>
        </w:rPr>
      </w:pPr>
      <w:r w:rsidRPr="00D83AE9">
        <w:rPr>
          <w:rFonts w:ascii="Arial" w:hAnsi="Arial" w:cs="Arial"/>
        </w:rPr>
        <w:t xml:space="preserve">Please bring anything you may need for the day such as sunscreen, rain gear, change of socks/shoes, water and snacks. There is a </w:t>
      </w:r>
      <w:r w:rsidR="00D83AE9" w:rsidRPr="00D83AE9">
        <w:rPr>
          <w:rFonts w:ascii="Arial" w:hAnsi="Arial" w:cs="Arial"/>
        </w:rPr>
        <w:t>convenient little local grocery store called Jack’s Superette that has anything you may need right next to Howard Marsh. They sell a lot of pre-made sandwiches and salads that are good for those who need a more substantial lunch.</w:t>
      </w:r>
    </w:p>
    <w:p w14:paraId="619821B2" w14:textId="29583D8B" w:rsidR="00D80C07" w:rsidRPr="00D83AE9" w:rsidRDefault="004C7314" w:rsidP="003F4042">
      <w:pPr>
        <w:rPr>
          <w:rFonts w:ascii="Arial" w:hAnsi="Arial" w:cs="Arial"/>
        </w:rPr>
      </w:pPr>
      <w:r w:rsidRPr="00D83AE9">
        <w:rPr>
          <w:rStyle w:val="Emphasis"/>
          <w:rFonts w:ascii="Arial" w:hAnsi="Arial" w:cs="Arial"/>
        </w:rPr>
        <w:lastRenderedPageBreak/>
        <w:t>**The exact itinerary is subject to change at the discretion of the leader based upon availability of accommodations, weather conditions, and the latest intel on our target species.</w:t>
      </w:r>
    </w:p>
    <w:sectPr w:rsidR="00D80C07" w:rsidRPr="00D83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10"/>
    <w:rsid w:val="001415AC"/>
    <w:rsid w:val="00390033"/>
    <w:rsid w:val="003D5B0B"/>
    <w:rsid w:val="003F4042"/>
    <w:rsid w:val="00412090"/>
    <w:rsid w:val="0042651E"/>
    <w:rsid w:val="004C7314"/>
    <w:rsid w:val="00570567"/>
    <w:rsid w:val="006F1DA8"/>
    <w:rsid w:val="008A6CD3"/>
    <w:rsid w:val="008B07AB"/>
    <w:rsid w:val="009104E2"/>
    <w:rsid w:val="0093784C"/>
    <w:rsid w:val="00957010"/>
    <w:rsid w:val="00B34768"/>
    <w:rsid w:val="00D57329"/>
    <w:rsid w:val="00D577DA"/>
    <w:rsid w:val="00D80C07"/>
    <w:rsid w:val="00D83AE9"/>
    <w:rsid w:val="00DF3EFB"/>
    <w:rsid w:val="00FB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2C50"/>
  <w15:chartTrackingRefBased/>
  <w15:docId w15:val="{C6045108-388B-4792-80BE-08238532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010"/>
    <w:rPr>
      <w:rFonts w:eastAsiaTheme="majorEastAsia" w:cstheme="majorBidi"/>
      <w:color w:val="272727" w:themeColor="text1" w:themeTint="D8"/>
    </w:rPr>
  </w:style>
  <w:style w:type="paragraph" w:styleId="Title">
    <w:name w:val="Title"/>
    <w:basedOn w:val="Normal"/>
    <w:next w:val="Normal"/>
    <w:link w:val="TitleChar"/>
    <w:uiPriority w:val="10"/>
    <w:qFormat/>
    <w:rsid w:val="00957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010"/>
    <w:pPr>
      <w:spacing w:before="160"/>
      <w:jc w:val="center"/>
    </w:pPr>
    <w:rPr>
      <w:i/>
      <w:iCs/>
      <w:color w:val="404040" w:themeColor="text1" w:themeTint="BF"/>
    </w:rPr>
  </w:style>
  <w:style w:type="character" w:customStyle="1" w:styleId="QuoteChar">
    <w:name w:val="Quote Char"/>
    <w:basedOn w:val="DefaultParagraphFont"/>
    <w:link w:val="Quote"/>
    <w:uiPriority w:val="29"/>
    <w:rsid w:val="00957010"/>
    <w:rPr>
      <w:i/>
      <w:iCs/>
      <w:color w:val="404040" w:themeColor="text1" w:themeTint="BF"/>
    </w:rPr>
  </w:style>
  <w:style w:type="paragraph" w:styleId="ListParagraph">
    <w:name w:val="List Paragraph"/>
    <w:basedOn w:val="Normal"/>
    <w:uiPriority w:val="34"/>
    <w:qFormat/>
    <w:rsid w:val="00957010"/>
    <w:pPr>
      <w:ind w:left="720"/>
      <w:contextualSpacing/>
    </w:pPr>
  </w:style>
  <w:style w:type="character" w:styleId="IntenseEmphasis">
    <w:name w:val="Intense Emphasis"/>
    <w:basedOn w:val="DefaultParagraphFont"/>
    <w:uiPriority w:val="21"/>
    <w:qFormat/>
    <w:rsid w:val="00957010"/>
    <w:rPr>
      <w:i/>
      <w:iCs/>
      <w:color w:val="0F4761" w:themeColor="accent1" w:themeShade="BF"/>
    </w:rPr>
  </w:style>
  <w:style w:type="paragraph" w:styleId="IntenseQuote">
    <w:name w:val="Intense Quote"/>
    <w:basedOn w:val="Normal"/>
    <w:next w:val="Normal"/>
    <w:link w:val="IntenseQuoteChar"/>
    <w:uiPriority w:val="30"/>
    <w:qFormat/>
    <w:rsid w:val="00957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010"/>
    <w:rPr>
      <w:i/>
      <w:iCs/>
      <w:color w:val="0F4761" w:themeColor="accent1" w:themeShade="BF"/>
    </w:rPr>
  </w:style>
  <w:style w:type="character" w:styleId="IntenseReference">
    <w:name w:val="Intense Reference"/>
    <w:basedOn w:val="DefaultParagraphFont"/>
    <w:uiPriority w:val="32"/>
    <w:qFormat/>
    <w:rsid w:val="00957010"/>
    <w:rPr>
      <w:b/>
      <w:bCs/>
      <w:smallCaps/>
      <w:color w:val="0F4761" w:themeColor="accent1" w:themeShade="BF"/>
      <w:spacing w:val="5"/>
    </w:rPr>
  </w:style>
  <w:style w:type="paragraph" w:styleId="NormalWeb">
    <w:name w:val="Normal (Web)"/>
    <w:basedOn w:val="Normal"/>
    <w:uiPriority w:val="99"/>
    <w:unhideWhenUsed/>
    <w:rsid w:val="009570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80C07"/>
    <w:rPr>
      <w:b/>
      <w:bCs/>
    </w:rPr>
  </w:style>
  <w:style w:type="character" w:styleId="Hyperlink">
    <w:name w:val="Hyperlink"/>
    <w:basedOn w:val="DefaultParagraphFont"/>
    <w:uiPriority w:val="99"/>
    <w:semiHidden/>
    <w:unhideWhenUsed/>
    <w:rsid w:val="00D80C07"/>
    <w:rPr>
      <w:color w:val="0000FF"/>
      <w:u w:val="single"/>
    </w:rPr>
  </w:style>
  <w:style w:type="character" w:styleId="Emphasis">
    <w:name w:val="Emphasis"/>
    <w:basedOn w:val="DefaultParagraphFont"/>
    <w:uiPriority w:val="20"/>
    <w:qFormat/>
    <w:rsid w:val="004C73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troparkstoledo.com/explore-your-parks/oak-openings-preserve-metro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Fox</dc:creator>
  <cp:keywords/>
  <dc:description/>
  <cp:lastModifiedBy>Connor Fox</cp:lastModifiedBy>
  <cp:revision>2</cp:revision>
  <dcterms:created xsi:type="dcterms:W3CDTF">2025-02-11T14:41:00Z</dcterms:created>
  <dcterms:modified xsi:type="dcterms:W3CDTF">2025-02-11T14:41:00Z</dcterms:modified>
</cp:coreProperties>
</file>